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5"/>
        <w:ind w:firstLine="0"/>
      </w:pPr>
      <w:r>
        <w:rPr/>
        <w:t>ANEXO</w:t>
      </w:r>
      <w:r>
        <w:rPr>
          <w:spacing w:val="-9"/>
        </w:rPr>
        <w:t> </w:t>
      </w:r>
      <w:r>
        <w:rPr>
          <w:spacing w:val="-5"/>
        </w:rPr>
        <w:t>XI</w:t>
      </w: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</w:rPr>
      </w:pPr>
    </w:p>
    <w:p>
      <w:pPr>
        <w:pStyle w:val="Title"/>
        <w:spacing w:line="482" w:lineRule="auto"/>
        <w:ind w:left="1837" w:right="1833"/>
      </w:pPr>
      <w:r>
        <w:rPr/>
        <w:t>DECLARAÇÃO DE PESSOA TRAVESTI OU TRANSEXUAL FORMULÁRIO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AUTODECLARAÇÃO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PESSOA</w:t>
      </w:r>
      <w:r>
        <w:rPr>
          <w:spacing w:val="-6"/>
        </w:rPr>
        <w:t> </w:t>
      </w:r>
      <w:r>
        <w:rPr/>
        <w:t>TRANS</w:t>
      </w:r>
    </w:p>
    <w:p>
      <w:pPr>
        <w:pStyle w:val="BodyText"/>
        <w:rPr>
          <w:b/>
        </w:rPr>
      </w:pPr>
    </w:p>
    <w:p>
      <w:pPr>
        <w:pStyle w:val="BodyText"/>
        <w:spacing w:before="24"/>
        <w:rPr>
          <w:b/>
        </w:rPr>
      </w:pPr>
    </w:p>
    <w:p>
      <w:pPr>
        <w:pStyle w:val="BodyText"/>
        <w:tabs>
          <w:tab w:pos="6668" w:val="left" w:leader="none"/>
        </w:tabs>
        <w:spacing w:before="1"/>
        <w:ind w:left="21"/>
        <w:jc w:val="both"/>
      </w:pPr>
      <w:r>
        <w:rPr/>
        <w:t>Eu,</w:t>
      </w:r>
      <w:r>
        <w:rPr>
          <w:spacing w:val="378"/>
        </w:rPr>
        <w:t> </w:t>
      </w:r>
      <w:r>
        <w:rPr>
          <w:u w:val="single"/>
        </w:rPr>
        <w:tab/>
      </w:r>
      <w:r>
        <w:rPr>
          <w:spacing w:val="75"/>
        </w:rPr>
        <w:t>   </w:t>
      </w:r>
      <w:r>
        <w:rPr/>
        <w:t>(nome</w:t>
      </w:r>
      <w:r>
        <w:rPr>
          <w:spacing w:val="80"/>
        </w:rPr>
        <w:t>   </w:t>
      </w:r>
      <w:r>
        <w:rPr/>
        <w:t>social),</w:t>
      </w:r>
      <w:r>
        <w:rPr>
          <w:spacing w:val="80"/>
        </w:rPr>
        <w:t>   </w:t>
      </w:r>
      <w:r>
        <w:rPr/>
        <w:t>RG:</w:t>
      </w:r>
    </w:p>
    <w:p>
      <w:pPr>
        <w:pStyle w:val="BodyText"/>
        <w:tabs>
          <w:tab w:pos="3522" w:val="left" w:leader="none"/>
          <w:tab w:pos="6720" w:val="left" w:leader="none"/>
        </w:tabs>
        <w:spacing w:line="242" w:lineRule="auto"/>
        <w:ind w:left="21" w:right="21"/>
        <w:jc w:val="both"/>
      </w:pPr>
      <w:r>
        <w:rPr>
          <w:u w:val="single"/>
        </w:rPr>
        <w:tab/>
      </w:r>
      <w:r>
        <w:rPr/>
        <w:t>, CPF: </w:t>
      </w:r>
      <w:r>
        <w:rPr>
          <w:u w:val="single"/>
        </w:rPr>
        <w:tab/>
      </w:r>
      <w:r>
        <w:rPr/>
        <w:t>, declaro que sou travesti ( ) </w:t>
      </w:r>
      <w:r>
        <w:rPr/>
        <w:t>ou transexual ( ) e que esta declaração está em conformidade com o art. 13 desta Resolução. Estou ciente de que se for detectada falsidade na declaração, estarei sujeito(a) às penalidades previstas em lei.</w:t>
      </w:r>
    </w:p>
    <w:p>
      <w:pPr>
        <w:pStyle w:val="BodyText"/>
      </w:pPr>
    </w:p>
    <w:p>
      <w:pPr>
        <w:pStyle w:val="BodyText"/>
        <w:spacing w:before="43"/>
      </w:pPr>
    </w:p>
    <w:p>
      <w:pPr>
        <w:pStyle w:val="BodyText"/>
        <w:ind w:left="21"/>
        <w:jc w:val="both"/>
      </w:pPr>
      <w:r>
        <w:rPr/>
        <w:t>Data:</w:t>
      </w:r>
      <w:r>
        <w:rPr>
          <w:spacing w:val="-2"/>
        </w:rPr>
        <w:t> </w:t>
      </w:r>
      <w:r>
        <w:rPr>
          <w:spacing w:val="64"/>
          <w:u w:val="single"/>
        </w:rPr>
        <w:t>   </w:t>
      </w:r>
      <w:r>
        <w:rPr/>
        <w:t>/</w:t>
      </w:r>
      <w:r>
        <w:rPr>
          <w:spacing w:val="1"/>
        </w:rPr>
        <w:t> </w:t>
      </w:r>
      <w:r>
        <w:rPr>
          <w:spacing w:val="65"/>
          <w:u w:val="single"/>
        </w:rPr>
        <w:t>   </w:t>
      </w:r>
      <w:r>
        <w:rPr/>
        <w:t>/</w:t>
      </w:r>
      <w:r>
        <w:rPr>
          <w:spacing w:val="-1"/>
        </w:rPr>
        <w:t> </w:t>
      </w:r>
      <w:r>
        <w:rPr>
          <w:spacing w:val="74"/>
          <w:w w:val="150"/>
          <w:u w:val="single"/>
        </w:rPr>
        <w:t>  </w:t>
      </w:r>
      <w:r>
        <w:rPr>
          <w:spacing w:val="-10"/>
        </w:rPr>
        <w:t>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BodyText"/>
        <w:tabs>
          <w:tab w:pos="6529" w:val="left" w:leader="none"/>
        </w:tabs>
        <w:ind w:left="21"/>
        <w:jc w:val="both"/>
      </w:pPr>
      <w:r>
        <w:rPr/>
        <w:t>Assinatura: </w:t>
      </w:r>
      <w:r>
        <w:rPr>
          <w:u w:val="single"/>
        </w:rPr>
        <w:tab/>
      </w:r>
    </w:p>
    <w:sectPr>
      <w:footerReference w:type="default" r:id="rId5"/>
      <w:type w:val="continuous"/>
      <w:pgSz w:w="11910" w:h="16840"/>
      <w:pgMar w:header="0" w:footer="995" w:top="1040" w:bottom="1180" w:left="1275" w:right="1275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5312">
              <wp:simplePos x="0" y="0"/>
              <wp:positionH relativeFrom="page">
                <wp:posOffset>3704335</wp:posOffset>
              </wp:positionH>
              <wp:positionV relativeFrom="page">
                <wp:posOffset>9920785</wp:posOffset>
              </wp:positionV>
              <wp:extent cx="15367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679993pt;margin-top:781.164185pt;width:12.1pt;height:13.05pt;mso-position-horizontal-relative:page;mso-position-vertical-relative:page;z-index:-1575116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" w:hanging="4"/>
      <w:jc w:val="center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2025-05-20T13:21:36Z</dcterms:created>
  <dcterms:modified xsi:type="dcterms:W3CDTF">2025-05-20T13:21:36Z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